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AF1" w:rsidRDefault="00102AF1">
      <w:r w:rsidRPr="00D101D7">
        <w:rPr>
          <w:rFonts w:hint="eastAsia"/>
          <w:bdr w:val="single" w:sz="4" w:space="0" w:color="auto"/>
        </w:rPr>
        <w:t>取得</w:t>
      </w:r>
      <w:r w:rsidRPr="00D101D7">
        <w:rPr>
          <w:rFonts w:hint="eastAsia"/>
          <w:bdr w:val="single" w:sz="4" w:space="0" w:color="auto"/>
        </w:rPr>
        <w:t>Image</w:t>
      </w:r>
      <w:r w:rsidR="00DE4678" w:rsidRPr="00D101D7">
        <w:rPr>
          <w:rFonts w:hint="eastAsia"/>
          <w:bdr w:val="single" w:sz="4" w:space="0" w:color="auto"/>
        </w:rPr>
        <w:t>路徑</w:t>
      </w:r>
      <w:r w:rsidRPr="00D101D7">
        <w:rPr>
          <w:rFonts w:hint="eastAsia"/>
          <w:bdr w:val="single" w:sz="4" w:space="0" w:color="auto"/>
        </w:rPr>
        <w:t>方式</w:t>
      </w:r>
      <w:r>
        <w:rPr>
          <w:rFonts w:hint="eastAsia"/>
        </w:rPr>
        <w:t xml:space="preserve"> </w:t>
      </w:r>
    </w:p>
    <w:p w:rsidR="00D101D7" w:rsidRDefault="00D101D7"/>
    <w:p w:rsidR="00102AF1" w:rsidRDefault="00A72512" w:rsidP="00102AF1">
      <w:pPr>
        <w:pStyle w:val="a9"/>
        <w:numPr>
          <w:ilvl w:val="0"/>
          <w:numId w:val="1"/>
        </w:numPr>
        <w:ind w:leftChars="0"/>
      </w:pPr>
      <w:r>
        <w:rPr>
          <w:noProof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2051" type="#_x0000_t128" style="position:absolute;left:0;text-align:left;margin-left:291.25pt;margin-top:7.3pt;width:7.05pt;height:7.05pt;z-index:251659264" fillcolor="#0070c0"/>
        </w:pict>
      </w:r>
      <w:r w:rsidR="00102AF1">
        <w:rPr>
          <w:rFonts w:hint="eastAsia"/>
        </w:rPr>
        <w:t>至</w:t>
      </w:r>
      <w:r w:rsidR="00DE4678">
        <w:rPr>
          <w:rFonts w:hint="eastAsia"/>
        </w:rPr>
        <w:t>QNAP</w:t>
      </w:r>
      <w:r w:rsidR="00DE4678">
        <w:rPr>
          <w:rFonts w:hint="eastAsia"/>
        </w:rPr>
        <w:t>下載中心，選擇產品韌體</w:t>
      </w:r>
      <w:r w:rsidR="00DE4678">
        <w:rPr>
          <w:rFonts w:hint="eastAsia"/>
        </w:rPr>
        <w:t>(</w:t>
      </w:r>
      <w:r w:rsidR="00DE4678">
        <w:rPr>
          <w:rFonts w:hint="eastAsia"/>
        </w:rPr>
        <w:t>以</w:t>
      </w:r>
      <w:r w:rsidR="00DE4678">
        <w:rPr>
          <w:rFonts w:hint="eastAsia"/>
        </w:rPr>
        <w:t>TS-419P</w:t>
      </w:r>
      <w:r w:rsidR="00DE4678">
        <w:rPr>
          <w:rFonts w:hint="eastAsia"/>
        </w:rPr>
        <w:t>為例</w:t>
      </w:r>
      <w:r w:rsidR="00DE4678">
        <w:rPr>
          <w:rFonts w:hint="eastAsia"/>
        </w:rPr>
        <w:t>)</w:t>
      </w:r>
      <w:r w:rsidR="008B386F">
        <w:rPr>
          <w:rFonts w:hint="eastAsia"/>
        </w:rPr>
        <w:t xml:space="preserve"> </w:t>
      </w:r>
    </w:p>
    <w:p w:rsidR="00102AF1" w:rsidRDefault="00102AF1" w:rsidP="00102AF1">
      <w:pPr>
        <w:pStyle w:val="a9"/>
        <w:ind w:leftChars="0" w:left="360"/>
      </w:pPr>
      <w:r>
        <w:rPr>
          <w:rFonts w:hint="eastAsia"/>
          <w:noProof/>
        </w:rPr>
        <w:drawing>
          <wp:inline distT="0" distB="0" distL="0" distR="0">
            <wp:extent cx="5271770" cy="3530600"/>
            <wp:effectExtent l="19050" t="19050" r="24130" b="1270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5306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678" w:rsidRDefault="00DE4678" w:rsidP="00102AF1">
      <w:pPr>
        <w:pStyle w:val="a9"/>
        <w:ind w:leftChars="0" w:left="360"/>
      </w:pPr>
    </w:p>
    <w:p w:rsidR="00102AF1" w:rsidRDefault="00A72512" w:rsidP="00102AF1">
      <w:pPr>
        <w:pStyle w:val="a9"/>
        <w:numPr>
          <w:ilvl w:val="0"/>
          <w:numId w:val="1"/>
        </w:numPr>
        <w:ind w:leftChars="0"/>
      </w:pPr>
      <w:r>
        <w:rPr>
          <w:noProof/>
        </w:rPr>
        <w:pict>
          <v:shape id="_x0000_s2052" type="#_x0000_t128" style="position:absolute;left:0;text-align:left;margin-left:155.45pt;margin-top:6.95pt;width:7.05pt;height:7.05pt;z-index:251660288" fillcolor="#0070c0"/>
        </w:pict>
      </w:r>
      <w:proofErr w:type="gramStart"/>
      <w:r w:rsidR="00DE4678">
        <w:rPr>
          <w:rFonts w:hint="eastAsia"/>
        </w:rPr>
        <w:t>在新分頁</w:t>
      </w:r>
      <w:proofErr w:type="gramEnd"/>
      <w:r w:rsidR="00DE4678">
        <w:rPr>
          <w:rFonts w:hint="eastAsia"/>
        </w:rPr>
        <w:t>中</w:t>
      </w:r>
      <w:r w:rsidR="006717E9">
        <w:rPr>
          <w:rFonts w:hint="eastAsia"/>
        </w:rPr>
        <w:t>複</w:t>
      </w:r>
      <w:r w:rsidR="00DE4678">
        <w:rPr>
          <w:rFonts w:hint="eastAsia"/>
        </w:rPr>
        <w:t>製下載路徑</w:t>
      </w:r>
    </w:p>
    <w:p w:rsidR="00DE4678" w:rsidRDefault="00DE4678" w:rsidP="00DE4678">
      <w:pPr>
        <w:pStyle w:val="a9"/>
        <w:ind w:leftChars="0" w:left="360"/>
      </w:pPr>
      <w:r>
        <w:rPr>
          <w:rFonts w:hint="eastAsia"/>
          <w:noProof/>
        </w:rPr>
        <w:drawing>
          <wp:inline distT="0" distB="0" distL="0" distR="0">
            <wp:extent cx="5271770" cy="1566545"/>
            <wp:effectExtent l="19050" t="19050" r="24130" b="1460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156654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AF1" w:rsidRDefault="00102AF1" w:rsidP="00102AF1"/>
    <w:p w:rsidR="00102AF1" w:rsidRDefault="00102AF1" w:rsidP="00102AF1"/>
    <w:p w:rsidR="006717E9" w:rsidRDefault="006717E9" w:rsidP="00102AF1"/>
    <w:p w:rsidR="006717E9" w:rsidRDefault="006717E9" w:rsidP="00102AF1"/>
    <w:p w:rsidR="006717E9" w:rsidRDefault="006717E9" w:rsidP="00102AF1"/>
    <w:p w:rsidR="006717E9" w:rsidRDefault="006717E9" w:rsidP="00102AF1"/>
    <w:p w:rsidR="006717E9" w:rsidRDefault="006717E9" w:rsidP="00102AF1"/>
    <w:p w:rsidR="006717E9" w:rsidRDefault="006717E9" w:rsidP="00102AF1"/>
    <w:p w:rsidR="006717E9" w:rsidRDefault="006717E9" w:rsidP="00102AF1"/>
    <w:p w:rsidR="006717E9" w:rsidRDefault="006717E9" w:rsidP="00102AF1"/>
    <w:p w:rsidR="006717E9" w:rsidRDefault="00514294" w:rsidP="00102AF1">
      <w:pPr>
        <w:rPr>
          <w:bdr w:val="single" w:sz="4" w:space="0" w:color="auto"/>
        </w:rPr>
      </w:pPr>
      <w:r w:rsidRPr="00514294">
        <w:rPr>
          <w:rFonts w:hint="eastAsia"/>
          <w:bdr w:val="single" w:sz="4" w:space="0" w:color="auto"/>
        </w:rPr>
        <w:lastRenderedPageBreak/>
        <w:t>回復</w:t>
      </w:r>
      <w:r w:rsidRPr="00514294">
        <w:rPr>
          <w:rFonts w:hint="eastAsia"/>
          <w:bdr w:val="single" w:sz="4" w:space="0" w:color="auto"/>
        </w:rPr>
        <w:t>NAS</w:t>
      </w:r>
      <w:r w:rsidRPr="00514294">
        <w:rPr>
          <w:rFonts w:hint="eastAsia"/>
          <w:bdr w:val="single" w:sz="4" w:space="0" w:color="auto"/>
        </w:rPr>
        <w:t>流程</w:t>
      </w:r>
    </w:p>
    <w:p w:rsidR="00514294" w:rsidRPr="00514294" w:rsidRDefault="00514294" w:rsidP="00102AF1">
      <w:pPr>
        <w:rPr>
          <w:bdr w:val="single" w:sz="4" w:space="0" w:color="auto"/>
        </w:rPr>
      </w:pPr>
    </w:p>
    <w:p w:rsidR="006717E9" w:rsidRDefault="00A72512" w:rsidP="00102AF1">
      <w:r>
        <w:rPr>
          <w:noProof/>
        </w:rPr>
        <w:pict>
          <v:shape id="_x0000_s2053" type="#_x0000_t128" style="position:absolute;margin-left:219.25pt;margin-top:6.35pt;width:7.05pt;height:7.05pt;z-index:251661312" fillcolor="#0070c0"/>
        </w:pict>
      </w:r>
      <w:r w:rsidR="006717E9">
        <w:rPr>
          <w:rFonts w:hint="eastAsia"/>
        </w:rPr>
        <w:t>執行</w:t>
      </w:r>
      <w:r w:rsidR="006717E9" w:rsidRPr="006717E9">
        <w:t>recover_nas.vbs</w:t>
      </w:r>
      <w:r w:rsidR="006717E9">
        <w:t>，</w:t>
      </w:r>
      <w:r w:rsidR="006717E9">
        <w:rPr>
          <w:rFonts w:hint="eastAsia"/>
        </w:rPr>
        <w:t>依序執行以下步驟</w:t>
      </w:r>
    </w:p>
    <w:p w:rsidR="00102AF1" w:rsidRDefault="00497DE2" w:rsidP="006717E9">
      <w:pPr>
        <w:jc w:val="center"/>
      </w:pPr>
      <w:r>
        <w:rPr>
          <w:noProof/>
        </w:rPr>
        <w:drawing>
          <wp:inline distT="0" distB="0" distL="0" distR="0">
            <wp:extent cx="2774950" cy="2194560"/>
            <wp:effectExtent l="19050" t="0" r="6350" b="0"/>
            <wp:docPr id="6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AF1" w:rsidRDefault="00102AF1"/>
    <w:p w:rsidR="00102AF1" w:rsidRDefault="00A72512">
      <w:r>
        <w:rPr>
          <w:noProof/>
        </w:rPr>
        <w:pict>
          <v:shape id="_x0000_s2054" type="#_x0000_t128" style="position:absolute;margin-left:99.95pt;margin-top:6.65pt;width:7.05pt;height:7.05pt;z-index:251662336" fillcolor="#0070c0"/>
        </w:pict>
      </w:r>
      <w:r w:rsidR="006717E9">
        <w:rPr>
          <w:rFonts w:hint="eastAsia"/>
        </w:rPr>
        <w:t>輸入</w:t>
      </w:r>
      <w:r w:rsidR="006717E9">
        <w:rPr>
          <w:rFonts w:hint="eastAsia"/>
        </w:rPr>
        <w:t>NAS IP</w:t>
      </w:r>
    </w:p>
    <w:p w:rsidR="006717E9" w:rsidRDefault="00A72512" w:rsidP="006717E9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8" type="#_x0000_t32" style="position:absolute;left:0;text-align:left;margin-left:134.15pt;margin-top:58.85pt;width:136.5pt;height:57pt;flip:y;z-index:251676672" o:connectortype="straight" strokecolor="red">
            <v:stroke endarrow="block"/>
          </v:shape>
        </w:pict>
      </w:r>
      <w:r>
        <w:rPr>
          <w:noProof/>
        </w:rPr>
        <w:pict>
          <v:oval id="_x0000_s2067" style="position:absolute;left:0;text-align:left;margin-left:270.65pt;margin-top:225.4pt;width:91.4pt;height:40.05pt;z-index:251675648" filled="f" strokecolor="red"/>
        </w:pict>
      </w:r>
      <w:r>
        <w:rPr>
          <w:noProof/>
        </w:rPr>
        <w:pict>
          <v:oval id="_x0000_s2065" style="position:absolute;left:0;text-align:left;margin-left:270.65pt;margin-top:26.95pt;width:91.4pt;height:40.05pt;z-index:251673600" filled="f" strokecolor="red"/>
        </w:pict>
      </w:r>
      <w:r>
        <w:rPr>
          <w:noProof/>
        </w:rPr>
        <w:pict>
          <v:oval id="_x0000_s2063" style="position:absolute;left:0;text-align:left;margin-left:46.5pt;margin-top:109.6pt;width:91.4pt;height:40.05pt;z-index:251671552" filled="f" strokecolor="red"/>
        </w:pict>
      </w:r>
      <w:r w:rsidR="006717E9">
        <w:rPr>
          <w:rFonts w:hint="eastAsia"/>
          <w:noProof/>
        </w:rPr>
        <w:drawing>
          <wp:inline distT="0" distB="0" distL="0" distR="0">
            <wp:extent cx="4126865" cy="1884680"/>
            <wp:effectExtent l="19050" t="0" r="6985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865" cy="188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AF1" w:rsidRDefault="00102AF1"/>
    <w:p w:rsidR="006717E9" w:rsidRDefault="00A72512">
      <w:r>
        <w:rPr>
          <w:noProof/>
        </w:rPr>
        <w:pict>
          <v:shape id="_x0000_s2055" type="#_x0000_t128" style="position:absolute;margin-left:279.35pt;margin-top:6.9pt;width:7.05pt;height:7.05pt;z-index:251663360" fillcolor="#0070c0"/>
        </w:pict>
      </w:r>
      <w:r w:rsidR="006717E9">
        <w:rPr>
          <w:rFonts w:hint="eastAsia"/>
        </w:rPr>
        <w:t>將剛才取得的</w:t>
      </w:r>
      <w:r w:rsidR="006717E9">
        <w:rPr>
          <w:rFonts w:hint="eastAsia"/>
        </w:rPr>
        <w:t>Image</w:t>
      </w:r>
      <w:r w:rsidR="006717E9">
        <w:rPr>
          <w:rFonts w:hint="eastAsia"/>
        </w:rPr>
        <w:t>路徑貼上，按下確定後開始執行</w:t>
      </w:r>
    </w:p>
    <w:p w:rsidR="006717E9" w:rsidRDefault="00A72512" w:rsidP="006717E9">
      <w:pPr>
        <w:jc w:val="center"/>
      </w:pPr>
      <w:r>
        <w:rPr>
          <w:noProof/>
        </w:rPr>
        <w:pict>
          <v:shape id="_x0000_s2064" type="#_x0000_t32" style="position:absolute;left:0;text-align:left;margin-left:236.2pt;margin-top:67.45pt;width:39.45pt;height:44.45pt;flip:y;z-index:251672576" o:connectortype="straight" strokecolor="red">
            <v:stroke endarrow="block"/>
          </v:shape>
        </w:pict>
      </w:r>
      <w:r>
        <w:rPr>
          <w:noProof/>
        </w:rPr>
        <w:pict>
          <v:oval id="_x0000_s2066" style="position:absolute;left:0;text-align:left;margin-left:54.05pt;margin-top:111.9pt;width:308pt;height:30.65pt;z-index:251674624" filled="f" strokecolor="red"/>
        </w:pict>
      </w:r>
      <w:r w:rsidR="006717E9">
        <w:rPr>
          <w:rFonts w:hint="eastAsia"/>
          <w:noProof/>
        </w:rPr>
        <w:drawing>
          <wp:inline distT="0" distB="0" distL="0" distR="0">
            <wp:extent cx="4126865" cy="1884680"/>
            <wp:effectExtent l="19050" t="0" r="6985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865" cy="188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AF1" w:rsidRDefault="00102AF1"/>
    <w:p w:rsidR="008B386F" w:rsidRDefault="008B386F"/>
    <w:p w:rsidR="008B386F" w:rsidRDefault="008B386F"/>
    <w:p w:rsidR="00102AF1" w:rsidRDefault="00A72512">
      <w:r>
        <w:rPr>
          <w:noProof/>
        </w:rPr>
        <w:lastRenderedPageBreak/>
        <w:pict>
          <v:shape id="_x0000_s2057" type="#_x0000_t128" style="position:absolute;margin-left:352.5pt;margin-top:7.35pt;width:7.05pt;height:7.05pt;z-index:251664384" fillcolor="#0070c0"/>
        </w:pict>
      </w:r>
      <w:r w:rsidR="006717E9">
        <w:rPr>
          <w:rFonts w:hint="eastAsia"/>
        </w:rPr>
        <w:t>等待</w:t>
      </w:r>
      <w:r w:rsidR="00864904">
        <w:rPr>
          <w:rFonts w:hint="eastAsia"/>
        </w:rPr>
        <w:t>與</w:t>
      </w:r>
      <w:r w:rsidR="006717E9">
        <w:rPr>
          <w:rFonts w:hint="eastAsia"/>
        </w:rPr>
        <w:t>NAS</w:t>
      </w:r>
      <w:r w:rsidR="00864904">
        <w:rPr>
          <w:rFonts w:hint="eastAsia"/>
        </w:rPr>
        <w:t>連線正常</w:t>
      </w:r>
      <w:r w:rsidR="006717E9">
        <w:rPr>
          <w:rFonts w:hint="eastAsia"/>
        </w:rPr>
        <w:t>時會提示將</w:t>
      </w:r>
      <w:r w:rsidR="00E10B6C">
        <w:rPr>
          <w:rFonts w:hint="eastAsia"/>
        </w:rPr>
        <w:t>剛才取下的</w:t>
      </w:r>
      <w:r w:rsidR="006717E9">
        <w:rPr>
          <w:rFonts w:hint="eastAsia"/>
        </w:rPr>
        <w:t>硬碟</w:t>
      </w:r>
      <w:r w:rsidR="00864904">
        <w:rPr>
          <w:rFonts w:hint="eastAsia"/>
        </w:rPr>
        <w:t>插回原來的位置</w:t>
      </w:r>
    </w:p>
    <w:p w:rsidR="00864904" w:rsidRDefault="00497DE2" w:rsidP="00864904">
      <w:pPr>
        <w:jc w:val="center"/>
      </w:pPr>
      <w:r>
        <w:rPr>
          <w:noProof/>
        </w:rPr>
        <w:drawing>
          <wp:inline distT="0" distB="0" distL="0" distR="0">
            <wp:extent cx="3307715" cy="1637665"/>
            <wp:effectExtent l="19050" t="0" r="6985" b="0"/>
            <wp:docPr id="7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904" w:rsidRPr="00864904" w:rsidRDefault="00864904" w:rsidP="00864904"/>
    <w:p w:rsidR="00102AF1" w:rsidRDefault="00A72512">
      <w:r>
        <w:rPr>
          <w:noProof/>
        </w:rPr>
        <w:pict>
          <v:shape id="_x0000_s2050" type="#_x0000_t128" style="position:absolute;margin-left:100.15pt;margin-top:7.4pt;width:7.05pt;height:7.05pt;z-index:251658240" fillcolor="#0070c0"/>
        </w:pict>
      </w:r>
      <w:r w:rsidR="00CF1F96">
        <w:rPr>
          <w:rFonts w:hint="eastAsia"/>
        </w:rPr>
        <w:t>等待程式</w:t>
      </w:r>
      <w:r w:rsidR="00102AF1">
        <w:rPr>
          <w:rFonts w:hint="eastAsia"/>
        </w:rPr>
        <w:t>執行</w:t>
      </w:r>
      <w:r w:rsidR="00CF1F96">
        <w:rPr>
          <w:rFonts w:hint="eastAsia"/>
        </w:rPr>
        <w:t>結束</w:t>
      </w:r>
    </w:p>
    <w:p w:rsidR="00151843" w:rsidRDefault="00102AF1" w:rsidP="000115CE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271770" cy="5438775"/>
            <wp:effectExtent l="19050" t="0" r="508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543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86F" w:rsidRDefault="008B386F"/>
    <w:p w:rsidR="008B386F" w:rsidRDefault="008B386F"/>
    <w:p w:rsidR="008B386F" w:rsidRDefault="008B386F"/>
    <w:p w:rsidR="00864904" w:rsidRDefault="00F82DFC">
      <w:r>
        <w:rPr>
          <w:rFonts w:hint="eastAsia"/>
        </w:rPr>
        <w:lastRenderedPageBreak/>
        <w:t>Image</w:t>
      </w:r>
      <w:r w:rsidR="00A72512">
        <w:rPr>
          <w:noProof/>
        </w:rPr>
        <w:pict>
          <v:shape id="_x0000_s2058" type="#_x0000_t128" style="position:absolute;margin-left:136.65pt;margin-top:6.05pt;width:7.05pt;height:7.05pt;z-index:251665408;mso-position-horizontal-relative:text;mso-position-vertical-relative:text" fillcolor="#0070c0"/>
        </w:pict>
      </w:r>
      <w:r w:rsidR="00864904">
        <w:rPr>
          <w:rFonts w:hint="eastAsia"/>
        </w:rPr>
        <w:t>更新</w:t>
      </w:r>
      <w:r w:rsidR="00566BA7">
        <w:rPr>
          <w:rFonts w:hint="eastAsia"/>
        </w:rPr>
        <w:t>成功</w:t>
      </w:r>
      <w:r w:rsidR="00864904">
        <w:rPr>
          <w:rFonts w:hint="eastAsia"/>
        </w:rPr>
        <w:t>提示訊息</w:t>
      </w:r>
    </w:p>
    <w:p w:rsidR="001255C0" w:rsidRDefault="00003B19" w:rsidP="009C1880">
      <w:pPr>
        <w:jc w:val="center"/>
      </w:pPr>
      <w:r>
        <w:rPr>
          <w:noProof/>
        </w:rPr>
        <w:drawing>
          <wp:inline distT="0" distB="0" distL="0" distR="0">
            <wp:extent cx="1860550" cy="1637665"/>
            <wp:effectExtent l="19050" t="0" r="6350" b="0"/>
            <wp:docPr id="8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880" w:rsidRDefault="009C1880" w:rsidP="009C1880">
      <w:pPr>
        <w:jc w:val="center"/>
      </w:pPr>
    </w:p>
    <w:p w:rsidR="009C1880" w:rsidRDefault="009C1880" w:rsidP="009C1880">
      <w:pPr>
        <w:jc w:val="center"/>
      </w:pPr>
    </w:p>
    <w:p w:rsidR="009C1880" w:rsidRDefault="009C1880" w:rsidP="009C1880">
      <w:pPr>
        <w:jc w:val="center"/>
      </w:pPr>
    </w:p>
    <w:p w:rsidR="009C1880" w:rsidRDefault="009C1880" w:rsidP="009C1880">
      <w:pPr>
        <w:jc w:val="center"/>
      </w:pPr>
    </w:p>
    <w:p w:rsidR="008B386F" w:rsidRDefault="00382A1B">
      <w:pPr>
        <w:rPr>
          <w:bdr w:val="single" w:sz="4" w:space="0" w:color="auto"/>
        </w:rPr>
      </w:pPr>
      <w:r w:rsidRPr="00382A1B">
        <w:rPr>
          <w:rFonts w:asciiTheme="minorEastAsia" w:hAnsiTheme="minorEastAsia" w:hint="eastAsia"/>
          <w:bdr w:val="single" w:sz="4" w:space="0" w:color="auto"/>
        </w:rPr>
        <w:t>※</w:t>
      </w:r>
      <w:proofErr w:type="gramStart"/>
      <w:r w:rsidR="00CD183E">
        <w:rPr>
          <w:rFonts w:asciiTheme="minorEastAsia" w:hAnsiTheme="minorEastAsia" w:hint="eastAsia"/>
          <w:bdr w:val="single" w:sz="4" w:space="0" w:color="auto"/>
        </w:rPr>
        <w:t>註</w:t>
      </w:r>
      <w:proofErr w:type="gramEnd"/>
      <w:r w:rsidR="00CD183E">
        <w:rPr>
          <w:rFonts w:asciiTheme="minorEastAsia" w:hAnsiTheme="minorEastAsia" w:hint="eastAsia"/>
          <w:bdr w:val="single" w:sz="4" w:space="0" w:color="auto"/>
        </w:rPr>
        <w:t xml:space="preserve"> : </w:t>
      </w:r>
      <w:r w:rsidR="008B386F" w:rsidRPr="008B386F">
        <w:rPr>
          <w:rFonts w:hint="eastAsia"/>
          <w:bdr w:val="single" w:sz="4" w:space="0" w:color="auto"/>
        </w:rPr>
        <w:t>錯誤訊息</w:t>
      </w:r>
    </w:p>
    <w:p w:rsidR="00FF0883" w:rsidRPr="008B386F" w:rsidRDefault="00FF0883">
      <w:pPr>
        <w:rPr>
          <w:bdr w:val="single" w:sz="4" w:space="0" w:color="auto"/>
        </w:rPr>
      </w:pPr>
    </w:p>
    <w:p w:rsidR="00864904" w:rsidRDefault="00A72512" w:rsidP="008B386F">
      <w:r>
        <w:rPr>
          <w:noProof/>
        </w:rPr>
        <w:pict>
          <v:shape id="_x0000_s2059" type="#_x0000_t128" style="position:absolute;margin-left:171.1pt;margin-top:6.2pt;width:7.05pt;height:7.05pt;z-index:251666432" fillcolor="#0070c0"/>
        </w:pict>
      </w:r>
      <w:r w:rsidR="00864904">
        <w:rPr>
          <w:rFonts w:hint="eastAsia"/>
        </w:rPr>
        <w:t>錯誤訊息</w:t>
      </w:r>
      <w:r w:rsidR="00864904">
        <w:rPr>
          <w:rFonts w:hint="eastAsia"/>
        </w:rPr>
        <w:t xml:space="preserve">1 : </w:t>
      </w:r>
      <w:r w:rsidR="00864904">
        <w:rPr>
          <w:rFonts w:hint="eastAsia"/>
        </w:rPr>
        <w:t>無法取得硬碟資訊</w:t>
      </w:r>
    </w:p>
    <w:p w:rsidR="008B386F" w:rsidRDefault="00003B19" w:rsidP="00864904">
      <w:pPr>
        <w:jc w:val="center"/>
      </w:pPr>
      <w:r>
        <w:rPr>
          <w:noProof/>
        </w:rPr>
        <w:drawing>
          <wp:inline distT="0" distB="0" distL="0" distR="0">
            <wp:extent cx="2059305" cy="1637665"/>
            <wp:effectExtent l="1905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883" w:rsidRDefault="00FF0883" w:rsidP="00864904">
      <w:pPr>
        <w:jc w:val="center"/>
      </w:pPr>
    </w:p>
    <w:p w:rsidR="00864904" w:rsidRDefault="00A72512" w:rsidP="008B386F">
      <w:r>
        <w:rPr>
          <w:noProof/>
        </w:rPr>
        <w:pict>
          <v:shape id="_x0000_s2060" type="#_x0000_t128" style="position:absolute;margin-left:156.05pt;margin-top:6.85pt;width:7.05pt;height:7.05pt;z-index:251667456" fillcolor="#0070c0"/>
        </w:pict>
      </w:r>
      <w:r w:rsidR="00864904">
        <w:rPr>
          <w:rFonts w:hint="eastAsia"/>
        </w:rPr>
        <w:t>錯誤訊息</w:t>
      </w:r>
      <w:r w:rsidR="00864904">
        <w:rPr>
          <w:rFonts w:hint="eastAsia"/>
        </w:rPr>
        <w:t xml:space="preserve">2 : </w:t>
      </w:r>
      <w:r w:rsidR="00864904">
        <w:rPr>
          <w:rFonts w:hint="eastAsia"/>
        </w:rPr>
        <w:t>掛載硬碟時失敗</w:t>
      </w:r>
    </w:p>
    <w:p w:rsidR="008B386F" w:rsidRDefault="00003B19" w:rsidP="00864904">
      <w:pPr>
        <w:jc w:val="center"/>
      </w:pPr>
      <w:r>
        <w:rPr>
          <w:noProof/>
        </w:rPr>
        <w:drawing>
          <wp:inline distT="0" distB="0" distL="0" distR="0">
            <wp:extent cx="1820545" cy="1637665"/>
            <wp:effectExtent l="19050" t="0" r="8255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880" w:rsidRDefault="009C1880" w:rsidP="00864904">
      <w:pPr>
        <w:jc w:val="center"/>
      </w:pPr>
    </w:p>
    <w:p w:rsidR="009C1880" w:rsidRDefault="009C1880" w:rsidP="00864904">
      <w:pPr>
        <w:jc w:val="center"/>
      </w:pPr>
    </w:p>
    <w:p w:rsidR="009C1880" w:rsidRDefault="009C1880" w:rsidP="00864904">
      <w:pPr>
        <w:jc w:val="center"/>
      </w:pPr>
    </w:p>
    <w:p w:rsidR="009C1880" w:rsidRDefault="009C1880" w:rsidP="00864904">
      <w:pPr>
        <w:jc w:val="center"/>
      </w:pPr>
    </w:p>
    <w:p w:rsidR="00864904" w:rsidRDefault="00A72512" w:rsidP="008B386F">
      <w:r>
        <w:rPr>
          <w:noProof/>
        </w:rPr>
        <w:lastRenderedPageBreak/>
        <w:pict>
          <v:shape id="_x0000_s2061" type="#_x0000_t128" style="position:absolute;margin-left:167.85pt;margin-top:6.7pt;width:7.05pt;height:7.05pt;z-index:251668480" fillcolor="#0070c0"/>
        </w:pict>
      </w:r>
      <w:r w:rsidR="00864904">
        <w:rPr>
          <w:rFonts w:hint="eastAsia"/>
        </w:rPr>
        <w:t>錯誤訊息</w:t>
      </w:r>
      <w:r w:rsidR="00864904">
        <w:rPr>
          <w:rFonts w:hint="eastAsia"/>
        </w:rPr>
        <w:t xml:space="preserve">3 : </w:t>
      </w:r>
      <w:r w:rsidR="00864904">
        <w:rPr>
          <w:rFonts w:hint="eastAsia"/>
        </w:rPr>
        <w:t>下載</w:t>
      </w:r>
      <w:r w:rsidR="00864904">
        <w:rPr>
          <w:rFonts w:hint="eastAsia"/>
        </w:rPr>
        <w:t>Image</w:t>
      </w:r>
      <w:r w:rsidR="00864904">
        <w:rPr>
          <w:rFonts w:hint="eastAsia"/>
        </w:rPr>
        <w:t>時失敗</w:t>
      </w:r>
    </w:p>
    <w:p w:rsidR="00864904" w:rsidRDefault="00003B19" w:rsidP="008B386F">
      <w:pPr>
        <w:jc w:val="center"/>
      </w:pPr>
      <w:r>
        <w:rPr>
          <w:noProof/>
        </w:rPr>
        <w:drawing>
          <wp:inline distT="0" distB="0" distL="0" distR="0">
            <wp:extent cx="1971675" cy="1637665"/>
            <wp:effectExtent l="19050" t="0" r="9525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883" w:rsidRPr="00FF0883" w:rsidRDefault="00A72512" w:rsidP="00FF0883">
      <w:r>
        <w:rPr>
          <w:noProof/>
        </w:rPr>
        <w:pict>
          <v:shape id="_x0000_s2062" type="#_x0000_t128" style="position:absolute;margin-left:167.85pt;margin-top:6.7pt;width:7.05pt;height:7.05pt;z-index:251670528" fillcolor="#0070c0"/>
        </w:pict>
      </w:r>
      <w:r w:rsidR="00FF0883">
        <w:rPr>
          <w:rFonts w:hint="eastAsia"/>
        </w:rPr>
        <w:t>錯誤訊息</w:t>
      </w:r>
      <w:r w:rsidR="00FF0883">
        <w:rPr>
          <w:rFonts w:hint="eastAsia"/>
        </w:rPr>
        <w:t xml:space="preserve">4: </w:t>
      </w:r>
      <w:r w:rsidR="00FF0883">
        <w:rPr>
          <w:rFonts w:hint="eastAsia"/>
        </w:rPr>
        <w:t>更新</w:t>
      </w:r>
      <w:r w:rsidR="00A7618F">
        <w:rPr>
          <w:rFonts w:hint="eastAsia"/>
        </w:rPr>
        <w:t>I</w:t>
      </w:r>
      <w:r w:rsidR="00FF0883">
        <w:rPr>
          <w:rFonts w:hint="eastAsia"/>
        </w:rPr>
        <w:t>mage</w:t>
      </w:r>
      <w:r w:rsidR="00FF0883">
        <w:rPr>
          <w:rFonts w:hint="eastAsia"/>
        </w:rPr>
        <w:t>時失敗</w:t>
      </w:r>
    </w:p>
    <w:p w:rsidR="00FF0883" w:rsidRDefault="00003B19" w:rsidP="008B386F">
      <w:pPr>
        <w:jc w:val="center"/>
      </w:pPr>
      <w:r>
        <w:rPr>
          <w:noProof/>
        </w:rPr>
        <w:drawing>
          <wp:inline distT="0" distB="0" distL="0" distR="0">
            <wp:extent cx="1971675" cy="1637665"/>
            <wp:effectExtent l="19050" t="0" r="9525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0883" w:rsidSect="0015184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977" w:rsidRDefault="00FB2977" w:rsidP="00102AF1">
      <w:r>
        <w:separator/>
      </w:r>
    </w:p>
  </w:endnote>
  <w:endnote w:type="continuationSeparator" w:id="0">
    <w:p w:rsidR="00FB2977" w:rsidRDefault="00FB2977" w:rsidP="00102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977" w:rsidRDefault="00FB2977" w:rsidP="00102AF1">
      <w:r>
        <w:separator/>
      </w:r>
    </w:p>
  </w:footnote>
  <w:footnote w:type="continuationSeparator" w:id="0">
    <w:p w:rsidR="00FB2977" w:rsidRDefault="00FB2977" w:rsidP="00102A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C26AB"/>
    <w:multiLevelType w:val="hybridMultilevel"/>
    <w:tmpl w:val="727EEC94"/>
    <w:lvl w:ilvl="0" w:tplc="64EAF1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1266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2AF1"/>
    <w:rsid w:val="00003B19"/>
    <w:rsid w:val="000115CE"/>
    <w:rsid w:val="000A4497"/>
    <w:rsid w:val="00102AF1"/>
    <w:rsid w:val="001255C0"/>
    <w:rsid w:val="001503DA"/>
    <w:rsid w:val="00151843"/>
    <w:rsid w:val="00274477"/>
    <w:rsid w:val="0037760C"/>
    <w:rsid w:val="00382A1B"/>
    <w:rsid w:val="003D18A2"/>
    <w:rsid w:val="00421C97"/>
    <w:rsid w:val="00497DE2"/>
    <w:rsid w:val="00514294"/>
    <w:rsid w:val="00566BA7"/>
    <w:rsid w:val="006717E9"/>
    <w:rsid w:val="006E2322"/>
    <w:rsid w:val="00864904"/>
    <w:rsid w:val="008B386F"/>
    <w:rsid w:val="008F2423"/>
    <w:rsid w:val="00986060"/>
    <w:rsid w:val="009A10D6"/>
    <w:rsid w:val="009C1880"/>
    <w:rsid w:val="00A72512"/>
    <w:rsid w:val="00A7618F"/>
    <w:rsid w:val="00C01782"/>
    <w:rsid w:val="00CD183E"/>
    <w:rsid w:val="00CF1F96"/>
    <w:rsid w:val="00D101D7"/>
    <w:rsid w:val="00DE4678"/>
    <w:rsid w:val="00E10B6C"/>
    <w:rsid w:val="00EE46D9"/>
    <w:rsid w:val="00F82DFC"/>
    <w:rsid w:val="00F85037"/>
    <w:rsid w:val="00F854F0"/>
    <w:rsid w:val="00FB2977"/>
    <w:rsid w:val="00FC0BB1"/>
    <w:rsid w:val="00FF0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red"/>
    </o:shapedefaults>
    <o:shapelayout v:ext="edit">
      <o:idmap v:ext="edit" data="2"/>
      <o:rules v:ext="edit">
        <o:r id="V:Rule3" type="connector" idref="#_x0000_s2068"/>
        <o:r id="V:Rule4" type="connector" idref="#_x0000_s20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84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2A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102AF1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102A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102AF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02A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02AF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02AF1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83C7B-798A-40C9-8A3A-928CB647A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49</Words>
  <Characters>283</Characters>
  <Application>Microsoft Office Word</Application>
  <DocSecurity>0</DocSecurity>
  <Lines>2</Lines>
  <Paragraphs>1</Paragraphs>
  <ScaleCrop>false</ScaleCrop>
  <Company>SYNNEX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2015-12-17T03:14:00Z</cp:lastPrinted>
  <dcterms:created xsi:type="dcterms:W3CDTF">2015-12-16T09:45:00Z</dcterms:created>
  <dcterms:modified xsi:type="dcterms:W3CDTF">2015-12-17T03:20:00Z</dcterms:modified>
</cp:coreProperties>
</file>